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6ED9118B">
      <w:r w:rsidR="21334DAC">
        <w:drawing>
          <wp:inline xmlns:wp14="http://schemas.microsoft.com/office/word/2010/wordprocessingDrawing" wp14:editId="64E1C7DB" wp14:anchorId="410699AE">
            <wp:extent cx="5714286" cy="1428571"/>
            <wp:effectExtent l="0" t="0" r="0" b="0"/>
            <wp:docPr id="243429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4342926" name=""/>
                    <pic:cNvPicPr/>
                  </pic:nvPicPr>
                  <pic:blipFill>
                    <a:blip xmlns:r="http://schemas.openxmlformats.org/officeDocument/2006/relationships" r:embed="rId53859310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286" cy="1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6207D9" w:rsidRDefault="7D6207D9" w14:paraId="78FD5EAD" w14:noSpellErr="1" w14:textId="76F1BDE5"/>
    <w:p w:rsidR="7D6207D9" w:rsidP="7A728A0F" w:rsidRDefault="7D6207D9" w14:paraId="6A2BAB27" w14:textId="5C6E8080">
      <w:pPr>
        <w:spacing w:before="240" w:beforeAutospacing="off" w:after="240" w:afterAutospacing="off" w:line="360" w:lineRule="auto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32"/>
          <w:szCs w:val="32"/>
          <w:lang w:val="en-US"/>
        </w:rPr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ENVISAGE: Empowering Families with practical tools, peer </w:t>
      </w: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>support</w:t>
      </w: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32"/>
          <w:szCs w:val="32"/>
          <w:lang w:val="en-US"/>
        </w:rPr>
        <w:t xml:space="preserve"> and real connection.</w:t>
      </w:r>
    </w:p>
    <w:p w:rsidR="7D6207D9" w:rsidP="7A728A0F" w:rsidRDefault="7D6207D9" w14:paraId="72C1FFAE" w14:textId="4D1FC5B0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ENVISAGE Families is a supportive peer program designed for parents of young children who have developmental concerns, a disability or who are neurodivergent.</w:t>
      </w:r>
    </w:p>
    <w:p w:rsidR="7D6207D9" w:rsidP="7A728A0F" w:rsidRDefault="7D6207D9" w14:paraId="040D2C1E" w14:textId="3179A642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[Your organisation or referring contact name]</w:t>
      </w: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is pleased to offer you the opportunity to register for this program to learn practical strategies, connect with others who understand, and build confidence in your caregiving journey.</w:t>
      </w:r>
    </w:p>
    <w:p w:rsidR="7D6207D9" w:rsidP="7A728A0F" w:rsidRDefault="7D6207D9" w14:paraId="3B1BB993" w14:textId="77D7D232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How it works</w:t>
      </w:r>
    </w:p>
    <w:p w:rsidR="7D6207D9" w:rsidP="7A728A0F" w:rsidRDefault="7D6207D9" w14:paraId="3015B25A" w14:textId="68C213B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Five weekly workshops: </w:t>
      </w: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The program runs across five live, interactive online sessions, each 90 minutes long.</w:t>
      </w:r>
    </w:p>
    <w:p w:rsidR="7D6207D9" w:rsidP="7A728A0F" w:rsidRDefault="7D6207D9" w14:paraId="4F30C948" w14:textId="0C9EE94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Engaging &amp; practical:</w:t>
      </w: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Every workshop includes expert information, group discussions and hands-on activities.</w:t>
      </w:r>
    </w:p>
    <w:p w:rsidR="7D6207D9" w:rsidP="7A728A0F" w:rsidRDefault="7D6207D9" w14:paraId="33BE5150" w14:textId="1E82262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Small group connection: </w:t>
      </w: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You’ll join a small group of caregivers, creating a safe space to share experiences and learn together.</w:t>
      </w:r>
    </w:p>
    <w:p w:rsidR="7D6207D9" w:rsidP="7A728A0F" w:rsidRDefault="7D6207D9" w14:paraId="12B87365" w14:textId="2897574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Ongoing Resources: </w:t>
      </w: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>Get access to an online learning platform with slides, materials, and discussion boards to keep the conversation going.</w:t>
      </w:r>
    </w:p>
    <w:p w:rsidR="7D6207D9" w:rsidP="7A728A0F" w:rsidRDefault="7D6207D9" w14:paraId="61906C0A" w14:textId="60BF8E6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noProof w:val="0"/>
          <w:sz w:val="24"/>
          <w:szCs w:val="24"/>
          <w:lang w:val="en-US"/>
        </w:rPr>
        <w:t>Expert &amp; Peer-Led:</w:t>
      </w: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Each session is co-facilitated by an early childhood professional and a parent with lived experience, ensuring both expertise and empathy.</w:t>
      </w:r>
    </w:p>
    <w:p w:rsidR="7D6207D9" w:rsidP="7A728A0F" w:rsidRDefault="7D6207D9" w14:paraId="22AE7028" w14:textId="759C72E1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What’s covered in the program: Your 5-week journey</w:t>
      </w:r>
    </w:p>
    <w:p w:rsidR="7D6207D9" w:rsidP="7A728A0F" w:rsidRDefault="7D6207D9" w14:paraId="013E4A0A" w14:textId="1B3C242F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Week 1: Health and wellbeing in early child &amp; family development</w:t>
      </w:r>
    </w:p>
    <w:p w:rsidR="7D6207D9" w:rsidP="7A728A0F" w:rsidRDefault="7D6207D9" w14:paraId="0C4F2420" w14:textId="33B1D85E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Week 2: Child and family development</w:t>
      </w:r>
    </w:p>
    <w:p w:rsidR="7D6207D9" w:rsidP="7A728A0F" w:rsidRDefault="7D6207D9" w14:paraId="0648A554" w14:textId="4B0AE23F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Week 3: Parenting is a ‘dance’ led by the children</w:t>
      </w:r>
    </w:p>
    <w:p w:rsidR="7D6207D9" w:rsidP="7A728A0F" w:rsidRDefault="7D6207D9" w14:paraId="023FF053" w14:textId="3A393E58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Week 4: Looking after myself</w:t>
      </w:r>
    </w:p>
    <w:p w:rsidR="7D6207D9" w:rsidP="7A728A0F" w:rsidRDefault="7D6207D9" w14:paraId="006B54F6" w14:textId="15553952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Week 5: Communicating, Collaborating, Connecting</w:t>
      </w:r>
    </w:p>
    <w:p w:rsidR="7D6207D9" w:rsidP="7A728A0F" w:rsidRDefault="7D6207D9" w14:paraId="00B5212C" w14:textId="7B868F3A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Program details:</w:t>
      </w:r>
    </w:p>
    <w:p w:rsidR="7D6207D9" w:rsidP="7A728A0F" w:rsidRDefault="7D6207D9" w14:paraId="70885428" w14:textId="1368413D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You don’t need a diagnosis or NDIS plan to join. It is fully funded therefore no cost you.</w:t>
      </w:r>
    </w:p>
    <w:p w:rsidR="7D6207D9" w:rsidP="7A728A0F" w:rsidRDefault="7D6207D9" w14:paraId="6C97475A" w14:textId="1914113A">
      <w:pPr>
        <w:spacing w:before="240" w:beforeAutospacing="off" w:after="240" w:afterAutospacing="off" w:line="330" w:lineRule="auto"/>
      </w:pPr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To register, head to </w:t>
      </w:r>
      <w:hyperlink r:id="R3b90e875874c4647">
        <w:r w:rsidRPr="7A728A0F" w:rsidR="21334DA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http://envisage.community/workshop/</w:t>
        </w:r>
      </w:hyperlink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or contact our team on 07 3861 6079 or </w:t>
      </w:r>
      <w:hyperlink r:id="R8fdf4c95370b48c8">
        <w:r w:rsidRPr="7A728A0F" w:rsidR="21334DA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envisage@acu.edu.au</w:t>
        </w:r>
      </w:hyperlink>
      <w:r w:rsidRPr="7A728A0F" w:rsidR="21334D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who can walk through the registration process.</w:t>
      </w:r>
    </w:p>
    <w:p w:rsidR="7D6207D9" w:rsidRDefault="7D6207D9" w14:paraId="096B1F42" w14:textId="59CAD39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85fd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EC542A"/>
    <w:rsid w:val="21334DAC"/>
    <w:rsid w:val="66EC542A"/>
    <w:rsid w:val="7A728A0F"/>
    <w:rsid w:val="7D62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542A"/>
  <w15:chartTrackingRefBased/>
  <w15:docId w15:val="{24F5C42E-7DF2-4F5E-8EAD-75A3DC9FE6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A728A0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A728A0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538593104" /><Relationship Type="http://schemas.openxmlformats.org/officeDocument/2006/relationships/hyperlink" Target="http://envisage.community/workshop/" TargetMode="External" Id="R3b90e875874c4647" /><Relationship Type="http://schemas.openxmlformats.org/officeDocument/2006/relationships/hyperlink" Target="mailto:envisage@acu.edu.au" TargetMode="External" Id="R8fdf4c95370b48c8" /><Relationship Type="http://schemas.openxmlformats.org/officeDocument/2006/relationships/numbering" Target="numbering.xml" Id="Rc569a27e7b9d45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9E57BA91EA041B34D14216E40F2B6" ma:contentTypeVersion="15" ma:contentTypeDescription="Create a new document." ma:contentTypeScope="" ma:versionID="de6bb368c9bbf3622c47975a8816ecfc">
  <xsd:schema xmlns:xsd="http://www.w3.org/2001/XMLSchema" xmlns:xs="http://www.w3.org/2001/XMLSchema" xmlns:p="http://schemas.microsoft.com/office/2006/metadata/properties" xmlns:ns2="29911365-59c9-4c14-b15a-442737214852" xmlns:ns3="5c06b025-0428-4465-9d1a-52eaa5908edc" targetNamespace="http://schemas.microsoft.com/office/2006/metadata/properties" ma:root="true" ma:fieldsID="7130d4ac90e8005653c5bffce5b075eb" ns2:_="" ns3:_="">
    <xsd:import namespace="29911365-59c9-4c14-b15a-442737214852"/>
    <xsd:import namespace="5c06b025-0428-4465-9d1a-52eaa590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1365-59c9-4c14-b15a-44273721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da5eb43-1a84-493d-b4e9-610ffd282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b025-0428-4465-9d1a-52eaa5908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a8ca8d-c479-40b9-8d6e-1cd8389514d5}" ma:internalName="TaxCatchAll" ma:showField="CatchAllData" ma:web="5c06b025-0428-4465-9d1a-52eaa590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11365-59c9-4c14-b15a-442737214852">
      <Terms xmlns="http://schemas.microsoft.com/office/infopath/2007/PartnerControls"/>
    </lcf76f155ced4ddcb4097134ff3c332f>
    <TaxCatchAll xmlns="5c06b025-0428-4465-9d1a-52eaa5908edc" xsi:nil="true"/>
  </documentManagement>
</p:properties>
</file>

<file path=customXml/itemProps1.xml><?xml version="1.0" encoding="utf-8"?>
<ds:datastoreItem xmlns:ds="http://schemas.openxmlformats.org/officeDocument/2006/customXml" ds:itemID="{A30E719D-2CD2-426B-8EA8-5EA63204B2DB}"/>
</file>

<file path=customXml/itemProps2.xml><?xml version="1.0" encoding="utf-8"?>
<ds:datastoreItem xmlns:ds="http://schemas.openxmlformats.org/officeDocument/2006/customXml" ds:itemID="{EF9AD97D-0385-41BB-A45B-3C2574E98D31}"/>
</file>

<file path=customXml/itemProps3.xml><?xml version="1.0" encoding="utf-8"?>
<ds:datastoreItem xmlns:ds="http://schemas.openxmlformats.org/officeDocument/2006/customXml" ds:itemID="{EEA43E63-A413-4C31-9516-64679298DC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Holmes</dc:creator>
  <cp:keywords/>
  <dc:description/>
  <cp:lastModifiedBy>Jill Holmes</cp:lastModifiedBy>
  <dcterms:created xsi:type="dcterms:W3CDTF">2026-03-23T12:24:09Z</dcterms:created>
  <dcterms:modified xsi:type="dcterms:W3CDTF">2026-03-23T12:25:30Z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0x0101000E89E57BA91EA041B34D14216E40F2B6</vt:lpwstr>
  </property>
  <property fmtid="{D5CDD505-2E9C-101B-9397-08002B2CF9AE}" pid="3" name="MediaServiceImageTags">
    <vt:lpwstr/>
  </property>
</Properties>
</file>